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9BA5" w14:textId="77777777" w:rsidR="00E17B27" w:rsidRPr="001E048C" w:rsidRDefault="00E17B27" w:rsidP="00E17B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Департамент образования</w:t>
      </w:r>
      <w:r>
        <w:rPr>
          <w:rFonts w:ascii="Times New Roman" w:hAnsi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/>
          <w:sz w:val="28"/>
          <w:szCs w:val="28"/>
        </w:rPr>
        <w:t xml:space="preserve"> города Москвы</w:t>
      </w:r>
    </w:p>
    <w:p w14:paraId="7E09C9C0" w14:textId="77777777" w:rsidR="00E17B27" w:rsidRPr="001E048C" w:rsidRDefault="00E17B27" w:rsidP="00E17B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Государственное автономное образовательное учреждение</w:t>
      </w:r>
    </w:p>
    <w:p w14:paraId="588DCF86" w14:textId="77777777" w:rsidR="00E17B27" w:rsidRPr="001E048C" w:rsidRDefault="00E17B27" w:rsidP="00E17B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высшего образования города Москвы</w:t>
      </w:r>
    </w:p>
    <w:p w14:paraId="535F1C6C" w14:textId="77777777" w:rsidR="00E17B27" w:rsidRDefault="00E17B27" w:rsidP="00E17B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«Московский городской педагогический университет»</w:t>
      </w:r>
    </w:p>
    <w:p w14:paraId="02D245C9" w14:textId="77777777" w:rsidR="00E17B27" w:rsidRPr="001E048C" w:rsidRDefault="00E17B27" w:rsidP="00E17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7CBEEBC" w14:textId="77777777" w:rsidR="00E17B27" w:rsidRDefault="00E17B27" w:rsidP="00E17B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 xml:space="preserve">Институт </w:t>
      </w:r>
      <w:r>
        <w:rPr>
          <w:rFonts w:ascii="Times New Roman" w:hAnsi="Times New Roman"/>
          <w:sz w:val="28"/>
          <w:szCs w:val="28"/>
        </w:rPr>
        <w:t>экономики, управления и права</w:t>
      </w:r>
    </w:p>
    <w:p w14:paraId="45927D69" w14:textId="77777777" w:rsidR="00E17B27" w:rsidRPr="00A91AB6" w:rsidRDefault="00E17B27" w:rsidP="00E17B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AB6">
        <w:rPr>
          <w:rFonts w:ascii="Times New Roman" w:hAnsi="Times New Roman" w:cs="Times New Roman"/>
          <w:sz w:val="28"/>
          <w:szCs w:val="28"/>
        </w:rPr>
        <w:t>Департамент экономики и управления</w:t>
      </w:r>
    </w:p>
    <w:p w14:paraId="1FE21132" w14:textId="77777777" w:rsidR="00E17B27" w:rsidRDefault="00E17B27" w:rsidP="00E17B27">
      <w:pPr>
        <w:jc w:val="center"/>
        <w:rPr>
          <w:sz w:val="28"/>
          <w:szCs w:val="28"/>
        </w:rPr>
      </w:pPr>
    </w:p>
    <w:p w14:paraId="0E60502B" w14:textId="77777777" w:rsidR="00E17B27" w:rsidRDefault="00E17B27" w:rsidP="00E17B27">
      <w:pPr>
        <w:jc w:val="center"/>
        <w:rPr>
          <w:sz w:val="28"/>
          <w:szCs w:val="28"/>
        </w:rPr>
      </w:pPr>
    </w:p>
    <w:p w14:paraId="1FF037CC" w14:textId="77777777" w:rsidR="00E17B27" w:rsidRPr="00D6276B" w:rsidRDefault="00E17B27" w:rsidP="00D06D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7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276B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D6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Галина Петровна</w:t>
      </w:r>
    </w:p>
    <w:p w14:paraId="5D994D19" w14:textId="77777777" w:rsidR="00E17B27" w:rsidRPr="00D6276B" w:rsidRDefault="00E17B27" w:rsidP="00D06D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F9691" w14:textId="77777777" w:rsidR="00E17B27" w:rsidRDefault="00E17B27" w:rsidP="00D06D79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C7B22">
        <w:rPr>
          <w:rFonts w:ascii="Times New Roman" w:hAnsi="Times New Roman" w:cs="Times New Roman"/>
          <w:sz w:val="28"/>
          <w:szCs w:val="28"/>
        </w:rPr>
        <w:t>Организация коллективной проектной деятельности преподавателей в рамках учебного процесса в СПО</w:t>
      </w:r>
    </w:p>
    <w:p w14:paraId="05B01464" w14:textId="77777777" w:rsidR="00E17B27" w:rsidRPr="002C7B22" w:rsidRDefault="00E17B27" w:rsidP="00D06D79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F0B0064" w14:textId="77777777" w:rsidR="00E17B27" w:rsidRPr="00D6276B" w:rsidRDefault="00E17B27" w:rsidP="00D06D79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2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ВЫПУСКНАЯ КВАЛИФИКАЦИОННАЯ РАБОТА</w:t>
      </w:r>
    </w:p>
    <w:p w14:paraId="741AE1C7" w14:textId="77777777" w:rsidR="00E17B27" w:rsidRPr="00071773" w:rsidRDefault="00E17B27" w:rsidP="00D06D79">
      <w:pPr>
        <w:spacing w:after="0" w:line="276" w:lineRule="auto"/>
        <w:rPr>
          <w:sz w:val="28"/>
          <w:szCs w:val="28"/>
        </w:rPr>
      </w:pPr>
    </w:p>
    <w:p w14:paraId="46548D3F" w14:textId="77777777" w:rsidR="00E17B27" w:rsidRPr="00D6276B" w:rsidRDefault="00E17B27" w:rsidP="00D06D79">
      <w:pPr>
        <w:spacing w:after="0" w:line="276" w:lineRule="auto"/>
        <w:ind w:right="-1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подготовки </w:t>
      </w:r>
      <w:r w:rsidRPr="002C7B22">
        <w:rPr>
          <w:rFonts w:ascii="Times New Roman" w:eastAsia="Times New Roman" w:hAnsi="Times New Roman" w:cs="Times New Roman"/>
          <w:color w:val="000000"/>
          <w:sz w:val="28"/>
          <w:szCs w:val="28"/>
        </w:rPr>
        <w:t>– 44.04.01 Педагогическое образование</w:t>
      </w:r>
      <w:r w:rsidRPr="00D62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BB90C4" w14:textId="77777777" w:rsidR="00E17B27" w:rsidRDefault="00E17B27" w:rsidP="00D06D79">
      <w:pPr>
        <w:spacing w:after="0" w:line="276" w:lineRule="auto"/>
        <w:ind w:right="-1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Направленность (профиль) образовательной программы – </w:t>
      </w:r>
      <w:r w:rsidRPr="002C7B2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проектами в сфере образования</w:t>
      </w:r>
      <w:r w:rsidRPr="0005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AD71BE" w14:textId="77777777" w:rsidR="00E17B27" w:rsidRPr="0005619C" w:rsidRDefault="00E17B27" w:rsidP="00D06D79">
      <w:pPr>
        <w:spacing w:after="0" w:line="276" w:lineRule="auto"/>
        <w:ind w:right="-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19C">
        <w:rPr>
          <w:rFonts w:ascii="Times New Roman" w:eastAsia="Times New Roman" w:hAnsi="Times New Roman" w:cs="Times New Roman"/>
          <w:color w:val="000000"/>
          <w:sz w:val="28"/>
          <w:szCs w:val="28"/>
        </w:rPr>
        <w:t>(очная форма обучения)</w:t>
      </w:r>
    </w:p>
    <w:p w14:paraId="0AF144E4" w14:textId="6D70BDE0" w:rsidR="00E17B27" w:rsidRDefault="00E17B27" w:rsidP="00D06D7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931370F" w14:textId="1019F785" w:rsidR="00167419" w:rsidRDefault="00167419" w:rsidP="00D06D7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F395E37" w14:textId="77777777" w:rsidR="00167419" w:rsidRPr="00071773" w:rsidRDefault="00167419" w:rsidP="00D06D7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4FD11C1" w14:textId="77777777" w:rsidR="00E17B27" w:rsidRPr="00071773" w:rsidRDefault="00E17B27" w:rsidP="00D06D7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905"/>
        <w:gridCol w:w="5126"/>
      </w:tblGrid>
      <w:tr w:rsidR="00E17B27" w:rsidRPr="002E7747" w14:paraId="469D6A95" w14:textId="77777777" w:rsidTr="00A25027">
        <w:trPr>
          <w:trHeight w:val="1717"/>
        </w:trPr>
        <w:tc>
          <w:tcPr>
            <w:tcW w:w="4905" w:type="dxa"/>
            <w:shd w:val="clear" w:color="auto" w:fill="auto"/>
          </w:tcPr>
          <w:p w14:paraId="5B9EF9EB" w14:textId="77777777" w:rsidR="00E17B27" w:rsidRPr="00D6276B" w:rsidRDefault="00E17B27" w:rsidP="00D06D79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7CE6A048" w14:textId="77777777" w:rsidR="00E17B27" w:rsidRPr="00D6276B" w:rsidRDefault="00E17B27" w:rsidP="00D06D7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кандидат экономических наук,</w:t>
            </w:r>
          </w:p>
          <w:p w14:paraId="369FEA49" w14:textId="77777777" w:rsidR="00E17B27" w:rsidRPr="00D6276B" w:rsidRDefault="00E17B27" w:rsidP="00D06D7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FEBBD60" w14:textId="77777777" w:rsidR="00E17B27" w:rsidRPr="00D6276B" w:rsidRDefault="00E17B27" w:rsidP="00D06D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Петрова Мария Ивановна</w:t>
            </w:r>
          </w:p>
          <w:p w14:paraId="01CCD0F7" w14:textId="77777777" w:rsidR="00E17B27" w:rsidRPr="00D6276B" w:rsidRDefault="00E17B27" w:rsidP="00D06D79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126" w:type="dxa"/>
            <w:shd w:val="clear" w:color="auto" w:fill="auto"/>
          </w:tcPr>
          <w:p w14:paraId="297932FA" w14:textId="77777777" w:rsidR="00E17B27" w:rsidRPr="00D6276B" w:rsidRDefault="00E17B27" w:rsidP="00D06D79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Рецензент: </w:t>
            </w:r>
          </w:p>
          <w:p w14:paraId="29A570D9" w14:textId="77777777" w:rsidR="00E17B27" w:rsidRPr="00D6276B" w:rsidRDefault="00E17B27" w:rsidP="00D06D7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кандидат политических наук,</w:t>
            </w:r>
          </w:p>
          <w:p w14:paraId="4AE6FF03" w14:textId="77777777" w:rsidR="00E17B27" w:rsidRPr="00D6276B" w:rsidRDefault="00E17B27" w:rsidP="00D06D7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AD1E930" w14:textId="77777777" w:rsidR="00E17B27" w:rsidRPr="00D6276B" w:rsidRDefault="00E17B27" w:rsidP="00D06D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 xml:space="preserve">Сидоров 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</w:p>
          <w:p w14:paraId="01EB9AC7" w14:textId="77777777" w:rsidR="00E17B27" w:rsidRPr="00D6276B" w:rsidRDefault="00E17B27" w:rsidP="00D06D79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E17B27" w:rsidRPr="00B35477" w14:paraId="55BEDF9F" w14:textId="77777777" w:rsidTr="00A25027">
        <w:trPr>
          <w:trHeight w:val="1156"/>
        </w:trPr>
        <w:tc>
          <w:tcPr>
            <w:tcW w:w="4905" w:type="dxa"/>
            <w:shd w:val="clear" w:color="auto" w:fill="auto"/>
          </w:tcPr>
          <w:p w14:paraId="200EA901" w14:textId="77777777" w:rsidR="00E17B27" w:rsidRPr="00B35477" w:rsidRDefault="00E17B27" w:rsidP="00D06D79">
            <w:pPr>
              <w:spacing w:line="276" w:lineRule="auto"/>
              <w:rPr>
                <w:sz w:val="28"/>
                <w:szCs w:val="28"/>
              </w:rPr>
            </w:pPr>
          </w:p>
          <w:p w14:paraId="6D7651CB" w14:textId="77777777" w:rsidR="00E17B27" w:rsidRDefault="00E17B27" w:rsidP="00D06D7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F2CCF0E" w14:textId="66E046F5" w:rsidR="00E17B27" w:rsidRDefault="00E17B27" w:rsidP="00D06D7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5104519" w14:textId="77777777" w:rsidR="00E17B27" w:rsidRPr="00B35477" w:rsidRDefault="00E17B27" w:rsidP="00D06D7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14:paraId="7C37910B" w14:textId="77777777" w:rsidR="00E17B27" w:rsidRDefault="00E17B27" w:rsidP="00D06D79">
            <w:pPr>
              <w:spacing w:line="276" w:lineRule="auto"/>
              <w:rPr>
                <w:sz w:val="28"/>
                <w:szCs w:val="28"/>
              </w:rPr>
            </w:pPr>
          </w:p>
          <w:p w14:paraId="7AC43F57" w14:textId="77777777" w:rsidR="00E17B27" w:rsidRPr="00B35477" w:rsidRDefault="00E17B27" w:rsidP="00D06D7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1695A9B6" w14:textId="77777777" w:rsidR="00E17B27" w:rsidRDefault="00E17B27" w:rsidP="00D06D7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69C6185" w14:textId="77777777" w:rsidR="00E17B27" w:rsidRPr="001E048C" w:rsidRDefault="00E17B27" w:rsidP="00D06D7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Москва</w:t>
      </w:r>
    </w:p>
    <w:p w14:paraId="3369A498" w14:textId="70C5976A" w:rsidR="00DB777B" w:rsidRDefault="00E17B27" w:rsidP="00D06D79">
      <w:pPr>
        <w:pStyle w:val="a4"/>
        <w:spacing w:line="276" w:lineRule="auto"/>
        <w:jc w:val="center"/>
      </w:pPr>
      <w:r w:rsidRPr="001E048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</w:p>
    <w:sectPr w:rsidR="00DB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7B"/>
    <w:rsid w:val="00167419"/>
    <w:rsid w:val="00D06D79"/>
    <w:rsid w:val="00DB777B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CB8D"/>
  <w15:chartTrackingRefBased/>
  <w15:docId w15:val="{12BCA304-B65A-42EE-81C2-E2ADEEA1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B2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27"/>
    <w:pPr>
      <w:ind w:left="720"/>
      <w:contextualSpacing/>
    </w:pPr>
  </w:style>
  <w:style w:type="paragraph" w:styleId="a4">
    <w:name w:val="No Spacing"/>
    <w:uiPriority w:val="1"/>
    <w:qFormat/>
    <w:rsid w:val="00E17B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4</cp:revision>
  <dcterms:created xsi:type="dcterms:W3CDTF">2024-12-11T10:54:00Z</dcterms:created>
  <dcterms:modified xsi:type="dcterms:W3CDTF">2024-12-11T11:07:00Z</dcterms:modified>
</cp:coreProperties>
</file>