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EB" w:rsidRPr="00CC1F23" w:rsidRDefault="006F59EB" w:rsidP="00CC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23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59EB" w:rsidRPr="00CC1F23" w:rsidRDefault="006F59EB" w:rsidP="00CC1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3B5" w:rsidRDefault="006F59EB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F23">
        <w:rPr>
          <w:rFonts w:ascii="Times New Roman" w:hAnsi="Times New Roman" w:cs="Times New Roman"/>
          <w:sz w:val="28"/>
          <w:szCs w:val="28"/>
        </w:rPr>
        <w:t xml:space="preserve">10 октября 2020 года (суббота) в рамках </w:t>
      </w:r>
      <w:r w:rsidRPr="00CC1F23">
        <w:rPr>
          <w:rFonts w:ascii="Times New Roman" w:eastAsia="TimesNewRomanPSMT" w:hAnsi="Times New Roman" w:cs="Times New Roman"/>
          <w:sz w:val="28"/>
          <w:szCs w:val="28"/>
          <w:lang w:val="en-US"/>
        </w:rPr>
        <w:t>XV</w:t>
      </w:r>
      <w:r w:rsidRPr="00CC1F23">
        <w:rPr>
          <w:rFonts w:ascii="Times New Roman" w:hAnsi="Times New Roman" w:cs="Times New Roman"/>
          <w:sz w:val="28"/>
          <w:szCs w:val="28"/>
        </w:rPr>
        <w:t xml:space="preserve"> Фестиваля науки пройдет мероприятие «Дебаты на литературном поле».</w:t>
      </w:r>
    </w:p>
    <w:p w:rsidR="006F59EB" w:rsidRDefault="006F59EB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F23">
        <w:rPr>
          <w:rFonts w:ascii="Times New Roman" w:hAnsi="Times New Roman" w:cs="Times New Roman"/>
          <w:sz w:val="28"/>
          <w:szCs w:val="28"/>
        </w:rPr>
        <w:t xml:space="preserve">Тема встречи: </w:t>
      </w:r>
      <w:r w:rsidRPr="001168C5">
        <w:rPr>
          <w:rFonts w:ascii="Times New Roman" w:hAnsi="Times New Roman" w:cs="Times New Roman"/>
          <w:b/>
          <w:sz w:val="28"/>
          <w:szCs w:val="28"/>
        </w:rPr>
        <w:t>Закон «золотого сечения» в литературе</w:t>
      </w:r>
      <w:r w:rsidRPr="00CC1F23">
        <w:rPr>
          <w:rFonts w:ascii="Times New Roman" w:hAnsi="Times New Roman" w:cs="Times New Roman"/>
          <w:sz w:val="28"/>
          <w:szCs w:val="28"/>
        </w:rPr>
        <w:t>.</w:t>
      </w:r>
    </w:p>
    <w:p w:rsidR="005E105A" w:rsidRDefault="005E105A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:rsidR="00D17967" w:rsidRDefault="004D4D57" w:rsidP="00A6541B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значение</w:t>
      </w:r>
      <w:r w:rsidR="00D1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«золотого сечения» в сюжетно-</w:t>
      </w:r>
      <w:r w:rsidR="00D17967">
        <w:rPr>
          <w:rFonts w:ascii="Times New Roman" w:hAnsi="Times New Roman" w:cs="Times New Roman"/>
          <w:sz w:val="28"/>
          <w:szCs w:val="28"/>
        </w:rPr>
        <w:t>компози</w:t>
      </w:r>
      <w:r>
        <w:rPr>
          <w:rFonts w:ascii="Times New Roman" w:hAnsi="Times New Roman" w:cs="Times New Roman"/>
          <w:sz w:val="28"/>
          <w:szCs w:val="28"/>
        </w:rPr>
        <w:t>ционной организации литературного произведения</w:t>
      </w:r>
    </w:p>
    <w:p w:rsidR="00157B66" w:rsidRPr="00E00B4C" w:rsidRDefault="00B23E36" w:rsidP="00A6541B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B4C">
        <w:rPr>
          <w:rFonts w:ascii="Times New Roman" w:hAnsi="Times New Roman" w:cs="Times New Roman"/>
          <w:sz w:val="28"/>
          <w:szCs w:val="28"/>
        </w:rPr>
        <w:t>В</w:t>
      </w:r>
      <w:r w:rsidR="00157B66" w:rsidRPr="00E00B4C">
        <w:rPr>
          <w:rFonts w:ascii="Times New Roman" w:hAnsi="Times New Roman" w:cs="Times New Roman"/>
          <w:sz w:val="28"/>
          <w:szCs w:val="28"/>
        </w:rPr>
        <w:t xml:space="preserve">ыступление студентки 5 курса </w:t>
      </w:r>
      <w:proofErr w:type="spellStart"/>
      <w:r w:rsidR="00157B66" w:rsidRPr="00E00B4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57B66" w:rsidRPr="00E00B4C">
        <w:rPr>
          <w:rFonts w:ascii="Times New Roman" w:hAnsi="Times New Roman" w:cs="Times New Roman"/>
          <w:sz w:val="28"/>
          <w:szCs w:val="28"/>
        </w:rPr>
        <w:t xml:space="preserve"> Александры Аксёновой</w:t>
      </w:r>
    </w:p>
    <w:p w:rsidR="00157B66" w:rsidRDefault="00D17967" w:rsidP="00C443B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B4C">
        <w:rPr>
          <w:rFonts w:ascii="Times New Roman" w:hAnsi="Times New Roman" w:cs="Times New Roman"/>
          <w:i/>
          <w:sz w:val="28"/>
          <w:szCs w:val="28"/>
        </w:rPr>
        <w:t>Гармонизация художественного целого в п</w:t>
      </w:r>
      <w:r w:rsidR="00157B66" w:rsidRPr="00E00B4C">
        <w:rPr>
          <w:rFonts w:ascii="Times New Roman" w:hAnsi="Times New Roman" w:cs="Times New Roman"/>
          <w:i/>
          <w:sz w:val="28"/>
          <w:szCs w:val="28"/>
        </w:rPr>
        <w:t>овест</w:t>
      </w:r>
      <w:r w:rsidRPr="00E00B4C">
        <w:rPr>
          <w:rFonts w:ascii="Times New Roman" w:hAnsi="Times New Roman" w:cs="Times New Roman"/>
          <w:i/>
          <w:sz w:val="28"/>
          <w:szCs w:val="28"/>
        </w:rPr>
        <w:t>и</w:t>
      </w:r>
      <w:r w:rsidR="00157B66" w:rsidRPr="00E00B4C">
        <w:rPr>
          <w:rFonts w:ascii="Times New Roman" w:hAnsi="Times New Roman" w:cs="Times New Roman"/>
          <w:i/>
          <w:sz w:val="28"/>
          <w:szCs w:val="28"/>
        </w:rPr>
        <w:t xml:space="preserve"> А.С.</w:t>
      </w:r>
      <w:r w:rsidR="00B23E36" w:rsidRPr="00E00B4C">
        <w:rPr>
          <w:rFonts w:ascii="Times New Roman" w:hAnsi="Times New Roman" w:cs="Times New Roman"/>
          <w:i/>
          <w:sz w:val="28"/>
          <w:szCs w:val="28"/>
        </w:rPr>
        <w:t> </w:t>
      </w:r>
      <w:r w:rsidR="00157B66" w:rsidRPr="00E00B4C">
        <w:rPr>
          <w:rFonts w:ascii="Times New Roman" w:hAnsi="Times New Roman" w:cs="Times New Roman"/>
          <w:i/>
          <w:sz w:val="28"/>
          <w:szCs w:val="28"/>
        </w:rPr>
        <w:t>Пушкина «Метель»</w:t>
      </w:r>
    </w:p>
    <w:p w:rsidR="00E00B4C" w:rsidRPr="0015719A" w:rsidRDefault="00E00B4C" w:rsidP="00C443B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15719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5719A">
        <w:rPr>
          <w:rFonts w:ascii="Times New Roman" w:hAnsi="Times New Roman" w:cs="Times New Roman"/>
          <w:sz w:val="28"/>
          <w:szCs w:val="28"/>
        </w:rPr>
        <w:t xml:space="preserve">оизведения см.: </w:t>
      </w:r>
      <w:bookmarkStart w:id="0" w:name="_GoBack"/>
      <w:bookmarkEnd w:id="0"/>
      <w:r w:rsidR="0015719A" w:rsidRPr="0015719A">
        <w:rPr>
          <w:rFonts w:ascii="Times New Roman" w:hAnsi="Times New Roman" w:cs="Times New Roman"/>
          <w:sz w:val="28"/>
          <w:szCs w:val="28"/>
        </w:rPr>
        <w:t>https://royallib.com/book/pushkin_aleksandr/metel.html</w:t>
      </w:r>
    </w:p>
    <w:p w:rsidR="005E105A" w:rsidRPr="00E00B4C" w:rsidRDefault="00B23E36" w:rsidP="00E00B4C">
      <w:pPr>
        <w:pStyle w:val="a4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B4C">
        <w:rPr>
          <w:rFonts w:ascii="Times New Roman" w:hAnsi="Times New Roman" w:cs="Times New Roman"/>
          <w:sz w:val="28"/>
          <w:szCs w:val="28"/>
        </w:rPr>
        <w:t>В</w:t>
      </w:r>
      <w:r w:rsidR="005E105A" w:rsidRPr="00E00B4C">
        <w:rPr>
          <w:rFonts w:ascii="Times New Roman" w:hAnsi="Times New Roman" w:cs="Times New Roman"/>
          <w:sz w:val="28"/>
          <w:szCs w:val="28"/>
        </w:rPr>
        <w:t xml:space="preserve">ыступление студенток 2 курса </w:t>
      </w:r>
      <w:proofErr w:type="spellStart"/>
      <w:r w:rsidR="005E105A" w:rsidRPr="00E00B4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E105A" w:rsidRPr="00E00B4C">
        <w:rPr>
          <w:rFonts w:ascii="Times New Roman" w:hAnsi="Times New Roman" w:cs="Times New Roman"/>
          <w:sz w:val="28"/>
          <w:szCs w:val="28"/>
        </w:rPr>
        <w:t xml:space="preserve"> Стеллы Акопян и Ирины Дудченко</w:t>
      </w:r>
    </w:p>
    <w:p w:rsidR="00157B66" w:rsidRPr="00E00B4C" w:rsidRDefault="00157B66" w:rsidP="00C443B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B4C">
        <w:rPr>
          <w:rFonts w:ascii="Times New Roman" w:hAnsi="Times New Roman" w:cs="Times New Roman"/>
          <w:i/>
          <w:sz w:val="28"/>
          <w:szCs w:val="28"/>
        </w:rPr>
        <w:t>Р</w:t>
      </w:r>
      <w:r w:rsidR="005E105A" w:rsidRPr="00E00B4C">
        <w:rPr>
          <w:rFonts w:ascii="Times New Roman" w:hAnsi="Times New Roman" w:cs="Times New Roman"/>
          <w:i/>
          <w:sz w:val="28"/>
          <w:szCs w:val="28"/>
        </w:rPr>
        <w:t>ассказ А.П. Чехова «Толстый и тонкий»</w:t>
      </w:r>
      <w:r w:rsidR="00E00B4C" w:rsidRPr="00E00B4C">
        <w:rPr>
          <w:rFonts w:ascii="Times New Roman" w:hAnsi="Times New Roman" w:cs="Times New Roman"/>
          <w:i/>
          <w:sz w:val="28"/>
          <w:szCs w:val="28"/>
        </w:rPr>
        <w:t>: принципы и приемы создания</w:t>
      </w:r>
      <w:r w:rsidRPr="00E00B4C">
        <w:rPr>
          <w:rFonts w:ascii="Times New Roman" w:hAnsi="Times New Roman" w:cs="Times New Roman"/>
          <w:i/>
          <w:sz w:val="28"/>
          <w:szCs w:val="28"/>
        </w:rPr>
        <w:t xml:space="preserve"> художественно</w:t>
      </w:r>
      <w:r w:rsidR="00E00B4C" w:rsidRPr="00E00B4C">
        <w:rPr>
          <w:rFonts w:ascii="Times New Roman" w:hAnsi="Times New Roman" w:cs="Times New Roman"/>
          <w:i/>
          <w:sz w:val="28"/>
          <w:szCs w:val="28"/>
        </w:rPr>
        <w:t>го целого</w:t>
      </w:r>
    </w:p>
    <w:p w:rsidR="005E105A" w:rsidRDefault="003C361E" w:rsidP="00C443B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 см.:</w:t>
      </w:r>
      <w:r w:rsidRPr="003C361E">
        <w:t xml:space="preserve"> </w:t>
      </w:r>
      <w:hyperlink r:id="rId6" w:history="1">
        <w:r w:rsidRPr="00816E27">
          <w:rPr>
            <w:rStyle w:val="a3"/>
            <w:rFonts w:ascii="Times New Roman" w:hAnsi="Times New Roman" w:cs="Times New Roman"/>
            <w:sz w:val="28"/>
            <w:szCs w:val="28"/>
          </w:rPr>
          <w:t>http://chehov-lit.ru/chehov/text/tolstyj-i-tonkij.htm</w:t>
        </w:r>
      </w:hyperlink>
    </w:p>
    <w:p w:rsidR="00844A9E" w:rsidRPr="002D5520" w:rsidRDefault="00B23E36" w:rsidP="00A6541B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B4C">
        <w:rPr>
          <w:rFonts w:ascii="Times New Roman" w:hAnsi="Times New Roman" w:cs="Times New Roman"/>
          <w:sz w:val="28"/>
          <w:szCs w:val="28"/>
        </w:rPr>
        <w:t>Б</w:t>
      </w:r>
      <w:r w:rsidR="00A6541B" w:rsidRPr="00E00B4C">
        <w:rPr>
          <w:rFonts w:ascii="Times New Roman" w:hAnsi="Times New Roman" w:cs="Times New Roman"/>
          <w:sz w:val="28"/>
          <w:szCs w:val="28"/>
        </w:rPr>
        <w:t>еседа</w:t>
      </w:r>
      <w:r w:rsidR="003C361E" w:rsidRPr="00E00B4C">
        <w:rPr>
          <w:rFonts w:ascii="Times New Roman" w:hAnsi="Times New Roman" w:cs="Times New Roman"/>
          <w:sz w:val="28"/>
          <w:szCs w:val="28"/>
        </w:rPr>
        <w:t xml:space="preserve"> </w:t>
      </w:r>
      <w:r w:rsidR="00844A9E" w:rsidRPr="00E00B4C">
        <w:rPr>
          <w:rFonts w:ascii="Times New Roman" w:hAnsi="Times New Roman" w:cs="Times New Roman"/>
          <w:sz w:val="28"/>
          <w:szCs w:val="28"/>
        </w:rPr>
        <w:t xml:space="preserve">с Марией Александровной </w:t>
      </w:r>
      <w:proofErr w:type="spellStart"/>
      <w:r w:rsidR="00844A9E" w:rsidRPr="00E00B4C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844A9E" w:rsidRPr="002D5520">
        <w:rPr>
          <w:rFonts w:ascii="Times New Roman" w:hAnsi="Times New Roman" w:cs="Times New Roman"/>
          <w:sz w:val="28"/>
          <w:szCs w:val="28"/>
        </w:rPr>
        <w:t xml:space="preserve"> — </w:t>
      </w:r>
      <w:r w:rsidR="00844A9E" w:rsidRPr="00E00B4C">
        <w:rPr>
          <w:rFonts w:ascii="Times New Roman" w:hAnsi="Times New Roman" w:cs="Times New Roman"/>
          <w:i/>
          <w:sz w:val="28"/>
          <w:szCs w:val="28"/>
        </w:rPr>
        <w:t>автором книг</w:t>
      </w:r>
      <w:r w:rsidR="002D5520" w:rsidRPr="00E00B4C">
        <w:rPr>
          <w:rFonts w:ascii="Times New Roman" w:hAnsi="Times New Roman" w:cs="Times New Roman"/>
          <w:i/>
          <w:sz w:val="28"/>
          <w:szCs w:val="28"/>
        </w:rPr>
        <w:t>и</w:t>
      </w:r>
      <w:r w:rsidR="00844A9E" w:rsidRPr="00E00B4C">
        <w:rPr>
          <w:rFonts w:ascii="Times New Roman" w:hAnsi="Times New Roman" w:cs="Times New Roman"/>
          <w:i/>
          <w:sz w:val="28"/>
          <w:szCs w:val="28"/>
        </w:rPr>
        <w:t xml:space="preserve"> «Контур человека: мир под столом» (2019, 2020).</w:t>
      </w:r>
    </w:p>
    <w:p w:rsidR="002D5520" w:rsidRDefault="00B23E36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сопровождаются презентациями и викторинами.</w:t>
      </w:r>
    </w:p>
    <w:p w:rsidR="00B23E36" w:rsidRPr="00844A9E" w:rsidRDefault="00B23E36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2C5" w:rsidRDefault="006F59EB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F23">
        <w:rPr>
          <w:rFonts w:ascii="Times New Roman" w:hAnsi="Times New Roman" w:cs="Times New Roman"/>
          <w:sz w:val="28"/>
          <w:szCs w:val="28"/>
        </w:rPr>
        <w:t>Начало встречи</w:t>
      </w:r>
      <w:r w:rsidR="00A70D8A">
        <w:rPr>
          <w:rFonts w:ascii="Times New Roman" w:hAnsi="Times New Roman" w:cs="Times New Roman"/>
          <w:sz w:val="28"/>
          <w:szCs w:val="28"/>
        </w:rPr>
        <w:t>:</w:t>
      </w:r>
      <w:r w:rsidRPr="00CC1F23">
        <w:rPr>
          <w:rFonts w:ascii="Times New Roman" w:hAnsi="Times New Roman" w:cs="Times New Roman"/>
          <w:sz w:val="28"/>
          <w:szCs w:val="28"/>
        </w:rPr>
        <w:t xml:space="preserve"> </w:t>
      </w:r>
      <w:r w:rsidR="00CC1F23" w:rsidRPr="00CC1F23">
        <w:rPr>
          <w:rFonts w:ascii="Times New Roman" w:hAnsi="Times New Roman" w:cs="Times New Roman"/>
          <w:sz w:val="28"/>
          <w:szCs w:val="28"/>
        </w:rPr>
        <w:t>12 часов.</w:t>
      </w:r>
    </w:p>
    <w:p w:rsidR="006F59EB" w:rsidRDefault="00CC1F23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F23">
        <w:rPr>
          <w:rFonts w:ascii="Times New Roman" w:hAnsi="Times New Roman" w:cs="Times New Roman"/>
          <w:sz w:val="28"/>
          <w:szCs w:val="28"/>
        </w:rPr>
        <w:t>Место встречи:</w:t>
      </w:r>
    </w:p>
    <w:p w:rsidR="000802C5" w:rsidRPr="000802C5" w:rsidRDefault="000802C5" w:rsidP="000802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C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802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02C5">
        <w:rPr>
          <w:rFonts w:ascii="Times New Roman" w:hAnsi="Times New Roman" w:cs="Times New Roman"/>
          <w:sz w:val="28"/>
          <w:szCs w:val="28"/>
        </w:rPr>
        <w:t xml:space="preserve"> в ИГН МГПУ: канал «Дебаты на литературном поле», далее «Закон “золотого сечения” в литературе»</w:t>
      </w:r>
    </w:p>
    <w:p w:rsidR="00CC1F23" w:rsidRPr="000802C5" w:rsidRDefault="000802C5" w:rsidP="000802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C5">
        <w:rPr>
          <w:rFonts w:ascii="Times New Roman" w:hAnsi="Times New Roman" w:cs="Times New Roman"/>
          <w:sz w:val="28"/>
          <w:szCs w:val="28"/>
        </w:rPr>
        <w:t>для внешних (и любых</w:t>
      </w:r>
      <w:r w:rsidR="00B23E36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0802C5">
        <w:rPr>
          <w:rFonts w:ascii="Times New Roman" w:hAnsi="Times New Roman" w:cs="Times New Roman"/>
          <w:sz w:val="28"/>
          <w:szCs w:val="28"/>
        </w:rPr>
        <w:t xml:space="preserve">) участников мероприятия: </w:t>
      </w:r>
      <w:hyperlink r:id="rId7" w:tgtFrame="_blank" w:history="1">
        <w:r w:rsidR="00CC1F23" w:rsidRPr="000802C5">
          <w:rPr>
            <w:rStyle w:val="a3"/>
            <w:rFonts w:ascii="Times New Roman" w:hAnsi="Times New Roman" w:cs="Times New Roman"/>
            <w:sz w:val="28"/>
            <w:szCs w:val="28"/>
          </w:rPr>
          <w:t>https://clck.ru/REVAK</w:t>
        </w:r>
      </w:hyperlink>
    </w:p>
    <w:p w:rsidR="00CC1F23" w:rsidRDefault="00CC1F23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2C5">
        <w:rPr>
          <w:rFonts w:ascii="Times New Roman" w:hAnsi="Times New Roman" w:cs="Times New Roman"/>
          <w:sz w:val="28"/>
          <w:szCs w:val="28"/>
        </w:rPr>
        <w:t>Анонс события</w:t>
      </w:r>
      <w:r w:rsidR="000802C5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0802C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blank" w:history="1">
        <w:r w:rsidRPr="000802C5">
          <w:rPr>
            <w:rStyle w:val="a3"/>
            <w:rFonts w:ascii="Times New Roman" w:hAnsi="Times New Roman" w:cs="Times New Roman"/>
            <w:sz w:val="28"/>
            <w:szCs w:val="28"/>
          </w:rPr>
          <w:t>https://www.mgpu.ru/event/zakon-zolotogo-secheniya-v-literature/</w:t>
        </w:r>
      </w:hyperlink>
    </w:p>
    <w:p w:rsidR="00A6541B" w:rsidRDefault="00A6541B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41B" w:rsidRPr="009A0EA6" w:rsidRDefault="00A6541B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A6">
        <w:rPr>
          <w:rFonts w:ascii="Times New Roman" w:hAnsi="Times New Roman" w:cs="Times New Roman"/>
          <w:b/>
          <w:sz w:val="28"/>
          <w:szCs w:val="28"/>
        </w:rPr>
        <w:t>Приглашаются все желающие!</w:t>
      </w:r>
    </w:p>
    <w:p w:rsidR="00B23E36" w:rsidRDefault="00B23E36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967" w:rsidRDefault="00B23E36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4D4D57" w:rsidRDefault="004D4D57" w:rsidP="00D1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Николаевна Райкова, заместитель директора ИГН по научной работе</w:t>
      </w:r>
    </w:p>
    <w:p w:rsidR="00D17967" w:rsidRPr="000802C5" w:rsidRDefault="00B23E36" w:rsidP="00D1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Борисовна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17967">
        <w:rPr>
          <w:rFonts w:ascii="Times New Roman" w:hAnsi="Times New Roman" w:cs="Times New Roman"/>
          <w:sz w:val="28"/>
          <w:szCs w:val="28"/>
        </w:rPr>
        <w:t xml:space="preserve"> научный руководитель «Дебатов»</w:t>
      </w:r>
    </w:p>
    <w:p w:rsidR="00D17967" w:rsidRDefault="00D17967" w:rsidP="00CC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Юрьевич Гребенщиков, организатор мероприятия</w:t>
      </w:r>
    </w:p>
    <w:sectPr w:rsidR="00D1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1550"/>
    <w:multiLevelType w:val="hybridMultilevel"/>
    <w:tmpl w:val="8FF64B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8DA6712"/>
    <w:multiLevelType w:val="hybridMultilevel"/>
    <w:tmpl w:val="D4987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355997"/>
    <w:multiLevelType w:val="hybridMultilevel"/>
    <w:tmpl w:val="AEB25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63"/>
    <w:rsid w:val="000802C5"/>
    <w:rsid w:val="001168C5"/>
    <w:rsid w:val="0015719A"/>
    <w:rsid w:val="00157B66"/>
    <w:rsid w:val="002D5520"/>
    <w:rsid w:val="003C361E"/>
    <w:rsid w:val="004D4D57"/>
    <w:rsid w:val="005E105A"/>
    <w:rsid w:val="006F59EB"/>
    <w:rsid w:val="00834663"/>
    <w:rsid w:val="00844A9E"/>
    <w:rsid w:val="009A0EA6"/>
    <w:rsid w:val="00A6541B"/>
    <w:rsid w:val="00A70D8A"/>
    <w:rsid w:val="00B23E36"/>
    <w:rsid w:val="00C443B5"/>
    <w:rsid w:val="00CC1F23"/>
    <w:rsid w:val="00D17967"/>
    <w:rsid w:val="00E0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F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F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pu.ru/event/zakon-zolotogo-secheniya-v-literatu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REV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hov-lit.ru/chehov/text/tolstyj-i-tonkij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2020-10-07T12:31:00Z</dcterms:created>
  <dcterms:modified xsi:type="dcterms:W3CDTF">2020-10-07T18:02:00Z</dcterms:modified>
</cp:coreProperties>
</file>